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32A1" w14:textId="77777777" w:rsidR="00AD7F04" w:rsidRDefault="00AD7F04">
      <w:pPr>
        <w:rPr>
          <w:rFonts w:ascii="Arial" w:hAnsi="Arial" w:cs="Arial"/>
        </w:rPr>
      </w:pPr>
    </w:p>
    <w:tbl>
      <w:tblPr>
        <w:tblW w:w="906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5240"/>
      </w:tblGrid>
      <w:tr w:rsidR="008E4C4C" w14:paraId="5E4C6217" w14:textId="77777777" w:rsidTr="004122B4">
        <w:trPr>
          <w:trHeight w:val="354"/>
        </w:trPr>
        <w:tc>
          <w:tcPr>
            <w:tcW w:w="382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47AA6705" w14:textId="77777777" w:rsidR="008E4C4C" w:rsidRDefault="008E4C4C" w:rsidP="004122B4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METIER :</w:t>
            </w:r>
          </w:p>
        </w:tc>
        <w:tc>
          <w:tcPr>
            <w:tcW w:w="52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F3EFBBD" w14:textId="03699E92" w:rsidR="008E4C4C" w:rsidRDefault="008E4C4C" w:rsidP="00AE73E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AE73E7">
              <w:rPr>
                <w:rFonts w:ascii="Arial" w:hAnsi="Arial" w:cs="Arial"/>
              </w:rPr>
              <w:t>nfirmier anesthésiste diplômé d’état</w:t>
            </w:r>
          </w:p>
        </w:tc>
      </w:tr>
      <w:tr w:rsidR="008E4C4C" w14:paraId="502900D5" w14:textId="77777777" w:rsidTr="004122B4">
        <w:trPr>
          <w:trHeight w:val="313"/>
        </w:trPr>
        <w:tc>
          <w:tcPr>
            <w:tcW w:w="382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335C03DE" w14:textId="77777777" w:rsidR="008E4C4C" w:rsidRDefault="008E4C4C" w:rsidP="004122B4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NOMBRE DE POSTE(S) :                                             </w:t>
            </w:r>
          </w:p>
        </w:tc>
        <w:tc>
          <w:tcPr>
            <w:tcW w:w="52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C0D2A9F" w14:textId="77777777" w:rsidR="008E4C4C" w:rsidRDefault="008E4C4C" w:rsidP="004122B4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</w:t>
            </w:r>
          </w:p>
        </w:tc>
      </w:tr>
      <w:tr w:rsidR="008E4C4C" w14:paraId="7AEEB222" w14:textId="77777777" w:rsidTr="004122B4">
        <w:trPr>
          <w:trHeight w:val="313"/>
        </w:trPr>
        <w:tc>
          <w:tcPr>
            <w:tcW w:w="382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011DAF2" w14:textId="77777777" w:rsidR="008E4C4C" w:rsidRDefault="008E4C4C" w:rsidP="004122B4">
            <w:pPr>
              <w:spacing w:after="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DATE DE PRISE DE POSTE :</w:t>
            </w:r>
          </w:p>
        </w:tc>
        <w:tc>
          <w:tcPr>
            <w:tcW w:w="52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8096183" w14:textId="4DF34B4A" w:rsidR="008E4C4C" w:rsidRDefault="008E4C4C" w:rsidP="004122B4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01/10/2026</w:t>
            </w:r>
          </w:p>
        </w:tc>
      </w:tr>
    </w:tbl>
    <w:p w14:paraId="01682B71" w14:textId="77777777" w:rsidR="008E4C4C" w:rsidRDefault="008E4C4C">
      <w:pPr>
        <w:rPr>
          <w:rFonts w:ascii="Arial" w:hAnsi="Arial" w:cs="Arial"/>
        </w:rPr>
      </w:pPr>
    </w:p>
    <w:p w14:paraId="6E582BE4" w14:textId="77777777" w:rsidR="00470387" w:rsidRPr="007E549B" w:rsidRDefault="00B05ED7">
      <w:pPr>
        <w:rPr>
          <w:rFonts w:ascii="Arial" w:hAnsi="Arial" w:cs="Arial"/>
        </w:rPr>
      </w:pPr>
      <w:r w:rsidRPr="007E549B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E47485" wp14:editId="5356CB7C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4392930" cy="485775"/>
                <wp:effectExtent l="0" t="0" r="26670" b="28575"/>
                <wp:wrapNone/>
                <wp:docPr id="3" name="Cad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85775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E51CA9" w14:textId="77777777" w:rsidR="00470387" w:rsidRPr="00345C64" w:rsidRDefault="00470387" w:rsidP="00CD3E7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E3405">
                              <w:rPr>
                                <w:b/>
                                <w:sz w:val="32"/>
                                <w:szCs w:val="32"/>
                              </w:rPr>
                              <w:t>CONTEXTE DE TRAVAIL</w:t>
                            </w:r>
                          </w:p>
                          <w:p w14:paraId="63893378" w14:textId="77777777" w:rsidR="00470387" w:rsidRDefault="00470387" w:rsidP="00CD3E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47485" id="Cadre 3" o:spid="_x0000_s1026" style="position:absolute;margin-left:0;margin-top:.5pt;width:345.9pt;height:38.2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coordsize="4392930,485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" adj="-11796480,,5400" path="m,l4392930,r,485775l,485775,,xm60722,60722r,364331l4332208,425053r,-364331l60722,60722xe" fillcolor="window" strokecolor="#4bacc6" strokeweight="2pt">
                <v:stroke joinstyle="miter"/>
                <v:formulas/>
                <v:path arrowok="t" o:connecttype="custom" o:connectlocs="0,0;4392930,0;4392930,485775;0,485775;0,0;60722,60722;60722,425053;4332208,425053;4332208,60722;60722,60722" o:connectangles="0,0,0,0,0,0,0,0,0,0" textboxrect="0,0,4392930,485775"/>
                <v:textbox>
                  <w:txbxContent>
                    <w:p w14:paraId="0FE51CA9" w14:textId="77777777" w:rsidR="00470387" w:rsidRPr="00345C64" w:rsidRDefault="00470387" w:rsidP="00CD3E7E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BE3405">
                        <w:rPr>
                          <w:b/>
                          <w:sz w:val="32"/>
                          <w:szCs w:val="32"/>
                        </w:rPr>
                        <w:t>CONTEXTE DE TRAVAIL</w:t>
                      </w:r>
                    </w:p>
                    <w:p w14:paraId="63893378" w14:textId="77777777" w:rsidR="00470387" w:rsidRDefault="00470387" w:rsidP="00CD3E7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8CF20" w14:textId="77777777" w:rsidR="00470387" w:rsidRPr="007E549B" w:rsidRDefault="00470387">
      <w:pPr>
        <w:rPr>
          <w:rFonts w:ascii="Arial" w:hAnsi="Arial" w:cs="Arial"/>
        </w:rPr>
      </w:pPr>
    </w:p>
    <w:p w14:paraId="08A21598" w14:textId="77777777" w:rsidR="00C06316" w:rsidRDefault="00C06316" w:rsidP="008F669D">
      <w:pPr>
        <w:spacing w:after="0" w:line="240" w:lineRule="auto"/>
        <w:rPr>
          <w:rFonts w:ascii="Arial" w:hAnsi="Arial" w:cs="Arial"/>
          <w:b/>
          <w:u w:val="single"/>
          <w:lang w:eastAsia="fr-FR"/>
        </w:rPr>
      </w:pPr>
    </w:p>
    <w:p w14:paraId="16A7BD0E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C3608F" wp14:editId="4B5C5100">
                <wp:simplePos x="0" y="0"/>
                <wp:positionH relativeFrom="column">
                  <wp:posOffset>3726815</wp:posOffset>
                </wp:positionH>
                <wp:positionV relativeFrom="page">
                  <wp:posOffset>799465</wp:posOffset>
                </wp:positionV>
                <wp:extent cx="2378075" cy="462915"/>
                <wp:effectExtent l="0" t="0" r="0" b="0"/>
                <wp:wrapSquare wrapText="bothSides"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075" cy="476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F02CC" w14:textId="77777777" w:rsidR="008E4C4C" w:rsidRDefault="008E4C4C" w:rsidP="008E4C4C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C3608F" id="_x0000_t202" coordsize="21600,21600" o:spt="202" path="m,l,21600r21600,l21600,xe">
                <v:stroke joinstyle="miter"/>
                <v:path gradientshapeok="t" o:connecttype="rect"/>
              </v:shapetype>
              <v:shape id="Zone de texte 217" o:spid="_x0000_s1027" type="#_x0000_t202" style="position:absolute;margin-left:293.45pt;margin-top:62.95pt;width:187.25pt;height:36.4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" filled="f" stroked="f">
                <v:textbox style="mso-fit-shape-to-text:t">
                  <w:txbxContent>
                    <w:p w14:paraId="165F02CC" w14:textId="77777777" w:rsidR="008E4C4C" w:rsidRDefault="008E4C4C" w:rsidP="008E4C4C">
                      <w:pPr>
                        <w:jc w:val="right"/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Site :</w:t>
      </w:r>
    </w:p>
    <w:tbl>
      <w:tblPr>
        <w:tblW w:w="5595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</w:tblGrid>
      <w:tr w:rsidR="008E4C4C" w14:paraId="4565C2B7" w14:textId="77777777" w:rsidTr="004122B4">
        <w:trPr>
          <w:trHeight w:val="551"/>
        </w:trPr>
        <w:tc>
          <w:tcPr>
            <w:tcW w:w="5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3C0C7809" w14:textId="77777777" w:rsidR="008E4C4C" w:rsidRDefault="008E4C4C" w:rsidP="004122B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ROBERT BOULIN</w:t>
            </w:r>
          </w:p>
        </w:tc>
      </w:tr>
    </w:tbl>
    <w:p w14:paraId="6BEBD153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</w:p>
    <w:p w14:paraId="50CA5E1A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Secteur, Discipline :</w:t>
      </w:r>
    </w:p>
    <w:tbl>
      <w:tblPr>
        <w:tblW w:w="9000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0"/>
      </w:tblGrid>
      <w:tr w:rsidR="008E4C4C" w14:paraId="2EBCAAAF" w14:textId="77777777" w:rsidTr="004122B4">
        <w:trPr>
          <w:trHeight w:val="506"/>
        </w:trPr>
        <w:tc>
          <w:tcPr>
            <w:tcW w:w="89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175DD7F6" w14:textId="77777777" w:rsidR="00CE736C" w:rsidRDefault="00CB108C" w:rsidP="00CE736C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bCs/>
                <w:sz w:val="20"/>
                <w:szCs w:val="16"/>
                <w:u w:val="single"/>
              </w:rPr>
              <w:t>Bloc opératoire</w:t>
            </w:r>
            <w:r w:rsidR="00CE736C" w:rsidRPr="00CE736C">
              <w:rPr>
                <w:rFonts w:ascii="Arial" w:hAnsi="Arial" w:cs="Arial"/>
                <w:bCs/>
                <w:sz w:val="20"/>
                <w:szCs w:val="16"/>
              </w:rPr>
              <w:t xml:space="preserve">, </w:t>
            </w:r>
          </w:p>
          <w:p w14:paraId="278EDCE3" w14:textId="205CFBE0" w:rsidR="008E4C4C" w:rsidRDefault="00CE736C" w:rsidP="00D2010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16"/>
                <w:u w:val="single"/>
              </w:rPr>
            </w:pPr>
            <w:r w:rsidRPr="00CE736C">
              <w:rPr>
                <w:rFonts w:ascii="Arial" w:hAnsi="Arial" w:cs="Arial"/>
                <w:bCs/>
                <w:sz w:val="20"/>
                <w:szCs w:val="16"/>
                <w:u w:val="single"/>
              </w:rPr>
              <w:t>Prises en charges</w:t>
            </w:r>
            <w:r>
              <w:rPr>
                <w:rFonts w:ascii="Arial" w:hAnsi="Arial" w:cs="Arial"/>
                <w:bCs/>
                <w:sz w:val="20"/>
                <w:szCs w:val="16"/>
              </w:rPr>
              <w:t> :</w:t>
            </w:r>
            <w:r w:rsidRPr="00CE736C">
              <w:rPr>
                <w:rFonts w:ascii="Arial" w:hAnsi="Arial" w:cs="Arial"/>
                <w:bCs/>
                <w:sz w:val="20"/>
                <w:szCs w:val="16"/>
              </w:rPr>
              <w:t xml:space="preserve"> orthopédique, vasculaire, viscéral, gynécologie</w:t>
            </w:r>
            <w:r w:rsidR="00D2010E">
              <w:rPr>
                <w:rFonts w:ascii="Arial" w:hAnsi="Arial" w:cs="Arial"/>
                <w:bCs/>
                <w:sz w:val="20"/>
                <w:szCs w:val="16"/>
              </w:rPr>
              <w:t>,</w:t>
            </w:r>
            <w:r w:rsidRPr="00CE736C">
              <w:rPr>
                <w:rFonts w:ascii="Arial" w:hAnsi="Arial" w:cs="Arial"/>
                <w:bCs/>
                <w:sz w:val="20"/>
                <w:szCs w:val="16"/>
              </w:rPr>
              <w:t xml:space="preserve"> </w:t>
            </w:r>
            <w:r w:rsidR="00D06B63">
              <w:rPr>
                <w:rFonts w:ascii="Arial" w:hAnsi="Arial" w:cs="Arial"/>
                <w:bCs/>
                <w:sz w:val="20"/>
                <w:szCs w:val="16"/>
              </w:rPr>
              <w:t xml:space="preserve">orthogénie, salles de naissances, </w:t>
            </w:r>
            <w:r w:rsidRPr="00CE736C">
              <w:rPr>
                <w:rFonts w:ascii="Arial" w:hAnsi="Arial" w:cs="Arial"/>
                <w:bCs/>
                <w:sz w:val="20"/>
                <w:szCs w:val="16"/>
              </w:rPr>
              <w:t xml:space="preserve">urologie, </w:t>
            </w:r>
            <w:r>
              <w:rPr>
                <w:rFonts w:ascii="Arial" w:hAnsi="Arial" w:cs="Arial"/>
                <w:bCs/>
                <w:sz w:val="20"/>
                <w:szCs w:val="16"/>
              </w:rPr>
              <w:t xml:space="preserve">ORL, OPH, odontologie, endoscopies, </w:t>
            </w:r>
            <w:r w:rsidR="00D06B63">
              <w:rPr>
                <w:rFonts w:ascii="Arial" w:hAnsi="Arial" w:cs="Arial"/>
                <w:bCs/>
                <w:sz w:val="20"/>
                <w:szCs w:val="16"/>
              </w:rPr>
              <w:t>robotiques, urgences</w:t>
            </w:r>
            <w:r>
              <w:rPr>
                <w:rFonts w:ascii="Arial" w:hAnsi="Arial" w:cs="Arial"/>
                <w:bCs/>
                <w:sz w:val="20"/>
                <w:szCs w:val="16"/>
              </w:rPr>
              <w:t xml:space="preserve"> et urgences vitales</w:t>
            </w:r>
            <w:r w:rsidR="00D06B63">
              <w:rPr>
                <w:rFonts w:ascii="Arial" w:hAnsi="Arial" w:cs="Arial"/>
                <w:bCs/>
                <w:sz w:val="20"/>
                <w:szCs w:val="16"/>
              </w:rPr>
              <w:t xml:space="preserve"> et pédiatrie de plus de 3 ans. </w:t>
            </w:r>
          </w:p>
        </w:tc>
      </w:tr>
    </w:tbl>
    <w:p w14:paraId="16ECDA96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</w:p>
    <w:p w14:paraId="178A6C42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Quotité : </w:t>
      </w:r>
    </w:p>
    <w:tbl>
      <w:tblPr>
        <w:tblW w:w="5595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</w:tblGrid>
      <w:tr w:rsidR="008E4C4C" w14:paraId="1177D4AA" w14:textId="77777777" w:rsidTr="004122B4">
        <w:trPr>
          <w:trHeight w:val="506"/>
        </w:trPr>
        <w:tc>
          <w:tcPr>
            <w:tcW w:w="5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3467E98F" w14:textId="77777777" w:rsidR="008E4C4C" w:rsidRDefault="008E4C4C" w:rsidP="004122B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3D263CB3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</w:p>
    <w:p w14:paraId="7EF368AE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Informations du poste : </w:t>
      </w:r>
    </w:p>
    <w:tbl>
      <w:tblPr>
        <w:tblW w:w="9000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CB108C" w14:paraId="5A526A04" w14:textId="77777777" w:rsidTr="00102671">
        <w:trPr>
          <w:trHeight w:val="1765"/>
        </w:trPr>
        <w:tc>
          <w:tcPr>
            <w:tcW w:w="45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CB07D05" w14:textId="1406C290" w:rsidR="00CB108C" w:rsidRDefault="00CB108C" w:rsidP="00F736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Matin : 6h45-14h</w:t>
            </w:r>
            <w:r w:rsidR="00D06B63">
              <w:rPr>
                <w:rFonts w:ascii="Arial" w:hAnsi="Arial" w:cs="Arial"/>
              </w:rPr>
              <w:t>26</w:t>
            </w:r>
            <w:r>
              <w:rPr>
                <w:rFonts w:ascii="Arial" w:hAnsi="Arial" w:cs="Arial"/>
              </w:rPr>
              <w:t xml:space="preserve">                           </w:t>
            </w:r>
          </w:p>
          <w:p w14:paraId="79B90B45" w14:textId="3FD18F06" w:rsidR="00CB108C" w:rsidRDefault="00D06B63" w:rsidP="00F736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 </w:t>
            </w:r>
            <w:r w:rsidR="00CB108C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7h30-16h30 / 9h00-18h00</w:t>
            </w:r>
          </w:p>
          <w:p w14:paraId="69439884" w14:textId="77777777" w:rsidR="00CB108C" w:rsidRDefault="00CB108C" w:rsidP="00F736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Soir : 11h15-19h15</w:t>
            </w:r>
          </w:p>
          <w:p w14:paraId="613EE568" w14:textId="77777777" w:rsidR="00CB108C" w:rsidRDefault="00CB108C" w:rsidP="00CB108C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D3E4C">
              <w:rPr>
                <w:rFonts w:ascii="Arial" w:hAnsi="Arial" w:cs="Arial"/>
                <w:b/>
              </w:rPr>
              <w:t xml:space="preserve">Nuit : </w:t>
            </w:r>
            <w:r>
              <w:rPr>
                <w:rFonts w:ascii="Arial" w:hAnsi="Arial" w:cs="Arial"/>
                <w:b/>
              </w:rPr>
              <w:t>19h-7h</w:t>
            </w:r>
          </w:p>
          <w:p w14:paraId="2F096EE1" w14:textId="6913DB3D" w:rsidR="00CB108C" w:rsidRDefault="00D06B63" w:rsidP="00CB108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Week end</w:t>
            </w:r>
            <w:r w:rsidR="00CB108C" w:rsidRPr="00CB108C">
              <w:rPr>
                <w:rFonts w:ascii="Arial" w:hAnsi="Arial" w:cs="Arial"/>
                <w:b/>
              </w:rPr>
              <w:t> : 7h-19h</w:t>
            </w:r>
          </w:p>
        </w:tc>
        <w:tc>
          <w:tcPr>
            <w:tcW w:w="45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B25BA0" w14:textId="77777777" w:rsidR="00CB108C" w:rsidRPr="00CB108C" w:rsidRDefault="00CB108C" w:rsidP="00CB108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B108C">
              <w:rPr>
                <w:rFonts w:ascii="Arial" w:hAnsi="Arial" w:cs="Arial"/>
              </w:rPr>
              <w:t>Quotité de temps de travail : cycle sur la base de 35h</w:t>
            </w:r>
          </w:p>
          <w:p w14:paraId="2471C525" w14:textId="6568A874" w:rsidR="00CB108C" w:rsidRPr="00CB108C" w:rsidRDefault="00CB108C" w:rsidP="00CB108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B108C">
              <w:rPr>
                <w:rFonts w:ascii="Arial" w:hAnsi="Arial" w:cs="Arial"/>
              </w:rPr>
              <w:t>Rythme de travail : t</w:t>
            </w:r>
            <w:r w:rsidR="00E130B0">
              <w:rPr>
                <w:rFonts w:ascii="Arial" w:hAnsi="Arial" w:cs="Arial"/>
              </w:rPr>
              <w:t xml:space="preserve">rame de travail. </w:t>
            </w:r>
          </w:p>
          <w:p w14:paraId="5A694883" w14:textId="77777777" w:rsidR="00E130B0" w:rsidRDefault="00E130B0" w:rsidP="00CB108C">
            <w:pPr>
              <w:spacing w:after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</w:t>
            </w:r>
            <w:r w:rsidR="00CB108C" w:rsidRPr="00F33847">
              <w:rPr>
                <w:rFonts w:ascii="Arial" w:hAnsi="Arial" w:cs="Arial"/>
                <w:szCs w:val="20"/>
              </w:rPr>
              <w:t xml:space="preserve">lternance jour/nuit </w:t>
            </w:r>
          </w:p>
          <w:p w14:paraId="3BA4E2E0" w14:textId="666109EA" w:rsidR="00CB108C" w:rsidRDefault="00E130B0" w:rsidP="00CB108C">
            <w:pPr>
              <w:spacing w:after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</w:t>
            </w:r>
            <w:r w:rsidR="00CB108C">
              <w:rPr>
                <w:rFonts w:ascii="Arial" w:hAnsi="Arial" w:cs="Arial"/>
                <w:szCs w:val="20"/>
              </w:rPr>
              <w:t>streintes</w:t>
            </w:r>
            <w:r w:rsidR="00CB108C" w:rsidRPr="00F33847">
              <w:rPr>
                <w:rFonts w:ascii="Arial" w:hAnsi="Arial" w:cs="Arial"/>
                <w:szCs w:val="20"/>
              </w:rPr>
              <w:t>,</w:t>
            </w:r>
            <w:r>
              <w:rPr>
                <w:rFonts w:ascii="Arial" w:hAnsi="Arial" w:cs="Arial"/>
                <w:szCs w:val="20"/>
              </w:rPr>
              <w:t xml:space="preserve"> PMO</w:t>
            </w:r>
            <w:r w:rsidR="00D06B63">
              <w:rPr>
                <w:rFonts w:ascii="Arial" w:hAnsi="Arial" w:cs="Arial"/>
                <w:szCs w:val="20"/>
              </w:rPr>
              <w:t>, M3, SALLES DE NAISSANCES</w:t>
            </w:r>
          </w:p>
          <w:p w14:paraId="45F81BE1" w14:textId="36052F8B" w:rsidR="00CB108C" w:rsidRPr="00256C55" w:rsidRDefault="00CB108C" w:rsidP="00CB108C">
            <w:pPr>
              <w:spacing w:after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Polyvalence</w:t>
            </w:r>
            <w:r w:rsidR="00E130B0">
              <w:rPr>
                <w:rFonts w:ascii="Arial" w:hAnsi="Arial" w:cs="Arial"/>
                <w:szCs w:val="20"/>
              </w:rPr>
              <w:t xml:space="preserve"> sur </w:t>
            </w:r>
            <w:r w:rsidR="00C667E9">
              <w:rPr>
                <w:rFonts w:ascii="Arial" w:hAnsi="Arial" w:cs="Arial"/>
                <w:szCs w:val="20"/>
              </w:rPr>
              <w:t>3</w:t>
            </w:r>
            <w:r w:rsidR="00E130B0">
              <w:rPr>
                <w:rFonts w:ascii="Arial" w:hAnsi="Arial" w:cs="Arial"/>
                <w:szCs w:val="20"/>
              </w:rPr>
              <w:t xml:space="preserve"> secteurs (Salles + SSPI</w:t>
            </w:r>
            <w:r w:rsidR="00C667E9">
              <w:rPr>
                <w:rFonts w:ascii="Arial" w:hAnsi="Arial" w:cs="Arial"/>
                <w:szCs w:val="20"/>
              </w:rPr>
              <w:t xml:space="preserve"> + Salles de naissances</w:t>
            </w:r>
            <w:r w:rsidR="00E130B0">
              <w:rPr>
                <w:rFonts w:ascii="Arial" w:hAnsi="Arial" w:cs="Arial"/>
                <w:szCs w:val="20"/>
              </w:rPr>
              <w:t>)</w:t>
            </w:r>
          </w:p>
        </w:tc>
      </w:tr>
    </w:tbl>
    <w:p w14:paraId="26BA0F25" w14:textId="77777777" w:rsidR="008E4C4C" w:rsidRDefault="008E4C4C" w:rsidP="008E4C4C">
      <w:pPr>
        <w:spacing w:after="0"/>
        <w:rPr>
          <w:rFonts w:cs="Calibri"/>
          <w:b/>
          <w:color w:val="5F497A"/>
          <w:sz w:val="52"/>
          <w:szCs w:val="5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9C3B00" wp14:editId="17904C37">
                <wp:simplePos x="0" y="0"/>
                <wp:positionH relativeFrom="margin">
                  <wp:posOffset>815975</wp:posOffset>
                </wp:positionH>
                <wp:positionV relativeFrom="paragraph">
                  <wp:posOffset>167005</wp:posOffset>
                </wp:positionV>
                <wp:extent cx="4392930" cy="457200"/>
                <wp:effectExtent l="0" t="0" r="26670" b="19050"/>
                <wp:wrapNone/>
                <wp:docPr id="1" name="Cad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57200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E9241A" w14:textId="77777777" w:rsidR="008E4C4C" w:rsidRDefault="008E4C4C" w:rsidP="008E4C4C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MODALITES DE CANDIDATURES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C3B00" id="Cadre 1" o:spid="_x0000_s1028" style="position:absolute;margin-left:64.25pt;margin-top:13.15pt;width:345.9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392930,457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" adj="-11796480,,5400" path="m,l4392930,r,457200l,457200,,xm57150,57150r,342900l4335780,400050r,-342900l57150,57150xe" fillcolor="window" strokecolor="#4bacc6" strokeweight="2pt">
                <v:stroke joinstyle="miter"/>
                <v:formulas/>
                <v:path arrowok="t" o:connecttype="custom" o:connectlocs="0,0;4392930,0;4392930,457200;0,457200;0,0;57150,57150;57150,400050;4335780,400050;4335780,57150;57150,57150" o:connectangles="0,0,0,0,0,0,0,0,0,0" textboxrect="0,0,4392930,457200"/>
                <v:textbox>
                  <w:txbxContent>
                    <w:p w14:paraId="1CE9241A" w14:textId="77777777" w:rsidR="008E4C4C" w:rsidRDefault="008E4C4C" w:rsidP="008E4C4C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MODALITES DE CANDIDATURES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E3C34D" w14:textId="77777777" w:rsidR="008E4C4C" w:rsidRDefault="008E4C4C" w:rsidP="008E4C4C">
      <w:pPr>
        <w:spacing w:after="0"/>
        <w:rPr>
          <w:rFonts w:cs="Calibri"/>
          <w:b/>
          <w:bCs/>
          <w:sz w:val="32"/>
          <w:szCs w:val="32"/>
        </w:rPr>
      </w:pPr>
    </w:p>
    <w:p w14:paraId="0A89B50A" w14:textId="77777777" w:rsidR="00102671" w:rsidRDefault="00102671" w:rsidP="008E4C4C">
      <w:pPr>
        <w:spacing w:after="0"/>
        <w:rPr>
          <w:rFonts w:ascii="Arial" w:hAnsi="Arial" w:cs="Arial"/>
          <w:b/>
          <w:sz w:val="20"/>
          <w:szCs w:val="20"/>
        </w:rPr>
      </w:pPr>
    </w:p>
    <w:p w14:paraId="1EC8380B" w14:textId="77777777" w:rsidR="008E4C4C" w:rsidRDefault="008E4C4C" w:rsidP="008E4C4C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ADRESSER CV ET LETTRE DE MOTIVATION A :</w:t>
      </w:r>
    </w:p>
    <w:p w14:paraId="021AB406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  <w:lang w:eastAsia="fr-FR"/>
        </w:rPr>
      </w:pPr>
      <w:r>
        <w:rPr>
          <w:rFonts w:ascii="Arial" w:hAnsi="Arial" w:cs="Arial"/>
          <w:b/>
          <w:sz w:val="20"/>
          <w:szCs w:val="20"/>
        </w:rPr>
        <w:t xml:space="preserve">CADRE SUPERIEUR : </w:t>
      </w:r>
      <w:r>
        <w:rPr>
          <w:rFonts w:ascii="Arial" w:hAnsi="Arial" w:cs="Arial"/>
          <w:sz w:val="20"/>
          <w:szCs w:val="20"/>
        </w:rPr>
        <w:t>M. PERRET Patrick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eastAsia="fr-FR"/>
        </w:rPr>
        <w:t>Cadre Supérieur de Santé</w:t>
      </w:r>
    </w:p>
    <w:p w14:paraId="5578FC3B" w14:textId="77777777" w:rsidR="008E4C4C" w:rsidRDefault="008E4C4C" w:rsidP="008E4C4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TÉLÉPHONE : </w:t>
      </w:r>
      <w:r>
        <w:rPr>
          <w:rFonts w:ascii="Arial" w:hAnsi="Arial" w:cs="Arial"/>
          <w:sz w:val="20"/>
          <w:szCs w:val="20"/>
        </w:rPr>
        <w:t>05.57.55.16.38</w:t>
      </w:r>
    </w:p>
    <w:p w14:paraId="1D714A2A" w14:textId="77777777" w:rsidR="008E4C4C" w:rsidRDefault="000B5E26" w:rsidP="008E4C4C">
      <w:pPr>
        <w:spacing w:after="0"/>
        <w:rPr>
          <w:rStyle w:val="Lienhypertexte"/>
        </w:rPr>
      </w:pPr>
      <w:hyperlink r:id="rId8" w:history="1">
        <w:r w:rsidR="008E4C4C" w:rsidRPr="0058631F">
          <w:rPr>
            <w:rStyle w:val="Lienhypertexte"/>
            <w:rFonts w:ascii="Arial" w:hAnsi="Arial" w:cs="Arial"/>
            <w:sz w:val="20"/>
            <w:szCs w:val="20"/>
          </w:rPr>
          <w:t>patrick.perret@ch-libourne.fr</w:t>
        </w:r>
      </w:hyperlink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8E4C4C" w14:paraId="1FAAFD47" w14:textId="77777777" w:rsidTr="004122B4">
        <w:trPr>
          <w:trHeight w:val="14"/>
        </w:trPr>
        <w:tc>
          <w:tcPr>
            <w:tcW w:w="8834" w:type="dxa"/>
            <w:tcBorders>
              <w:bottom w:val="single" w:sz="4" w:space="0" w:color="9BBB59" w:themeColor="accent3"/>
            </w:tcBorders>
            <w:vAlign w:val="center"/>
          </w:tcPr>
          <w:p w14:paraId="02719C32" w14:textId="77777777" w:rsidR="008E4C4C" w:rsidRDefault="008E4C4C" w:rsidP="008E4C4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LIMITE DE DEPOT DE CANDIDATURES : 30/09/2026</w:t>
            </w:r>
          </w:p>
          <w:p w14:paraId="3DF5F454" w14:textId="431422D5" w:rsidR="008E4C4C" w:rsidRDefault="008E4C4C" w:rsidP="008E4C4C"/>
        </w:tc>
      </w:tr>
    </w:tbl>
    <w:p w14:paraId="099C271C" w14:textId="77777777" w:rsidR="008E4C4C" w:rsidRDefault="008E4C4C" w:rsidP="008F669D">
      <w:pPr>
        <w:spacing w:after="0" w:line="240" w:lineRule="auto"/>
        <w:rPr>
          <w:rFonts w:ascii="Arial" w:hAnsi="Arial" w:cs="Arial"/>
          <w:b/>
          <w:u w:val="single"/>
          <w:lang w:eastAsia="fr-FR"/>
        </w:rPr>
      </w:pPr>
    </w:p>
    <w:p w14:paraId="46950CC0" w14:textId="77777777" w:rsidR="008E4C4C" w:rsidRDefault="008E4C4C" w:rsidP="008F669D">
      <w:pPr>
        <w:spacing w:after="0" w:line="240" w:lineRule="auto"/>
        <w:rPr>
          <w:rFonts w:ascii="Arial" w:hAnsi="Arial" w:cs="Arial"/>
          <w:b/>
          <w:u w:val="single"/>
          <w:lang w:eastAsia="fr-FR"/>
        </w:rPr>
      </w:pPr>
    </w:p>
    <w:p w14:paraId="5F1708B3" w14:textId="77777777" w:rsidR="008E4C4C" w:rsidRDefault="008E4C4C" w:rsidP="008F669D">
      <w:pPr>
        <w:spacing w:after="0" w:line="240" w:lineRule="auto"/>
        <w:rPr>
          <w:rFonts w:ascii="Arial" w:hAnsi="Arial" w:cs="Arial"/>
          <w:b/>
          <w:u w:val="single"/>
          <w:lang w:eastAsia="fr-FR"/>
        </w:rPr>
      </w:pPr>
    </w:p>
    <w:p w14:paraId="20E41EC6" w14:textId="77777777" w:rsidR="007E549B" w:rsidRPr="007E549B" w:rsidRDefault="007E549B" w:rsidP="008F669D">
      <w:pPr>
        <w:rPr>
          <w:rFonts w:ascii="Arial" w:hAnsi="Arial" w:cs="Arial"/>
          <w:sz w:val="20"/>
          <w:szCs w:val="20"/>
        </w:rPr>
      </w:pPr>
      <w:r w:rsidRPr="007E549B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94497" wp14:editId="1B5927F4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4392930" cy="476250"/>
                <wp:effectExtent l="0" t="0" r="26670" b="19050"/>
                <wp:wrapNone/>
                <wp:docPr id="4" name="Cad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76250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B07018" w14:textId="77777777" w:rsidR="00470387" w:rsidRPr="00BE3405" w:rsidRDefault="00470387" w:rsidP="00C320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E3405">
                              <w:rPr>
                                <w:b/>
                                <w:sz w:val="32"/>
                                <w:szCs w:val="32"/>
                              </w:rPr>
                              <w:t>DESCRIPTION DU POSTE</w:t>
                            </w:r>
                          </w:p>
                          <w:p w14:paraId="73C8F393" w14:textId="77777777" w:rsidR="00470387" w:rsidRDefault="00470387" w:rsidP="00C320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94497" id="Cadre 4" o:spid="_x0000_s1029" style="position:absolute;margin-left:0;margin-top:5.45pt;width:345.9pt;height:37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coordsize="4392930,476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" adj="-11796480,,5400" path="m,l4392930,r,476250l,476250,,xm59531,59531r,357188l4333399,416719r,-357188l59531,59531xe" fillcolor="window" strokecolor="#4bacc6" strokeweight="2pt">
                <v:stroke joinstyle="miter"/>
                <v:formulas/>
                <v:path arrowok="t" o:connecttype="custom" o:connectlocs="0,0;4392930,0;4392930,476250;0,476250;0,0;59531,59531;59531,416719;4333399,416719;4333399,59531;59531,59531" o:connectangles="0,0,0,0,0,0,0,0,0,0" textboxrect="0,0,4392930,476250"/>
                <v:textbox>
                  <w:txbxContent>
                    <w:p w14:paraId="08B07018" w14:textId="77777777" w:rsidR="00470387" w:rsidRPr="00BE3405" w:rsidRDefault="00470387" w:rsidP="00C3202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BE3405">
                        <w:rPr>
                          <w:b/>
                          <w:sz w:val="32"/>
                          <w:szCs w:val="32"/>
                        </w:rPr>
                        <w:t>DESCRIPTION DU POSTE</w:t>
                      </w:r>
                    </w:p>
                    <w:p w14:paraId="73C8F393" w14:textId="77777777" w:rsidR="00470387" w:rsidRDefault="00470387" w:rsidP="00C3202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7D512B" w14:textId="77777777" w:rsidR="00470387" w:rsidRPr="007E549B" w:rsidRDefault="00470387" w:rsidP="008F669D">
      <w:pPr>
        <w:rPr>
          <w:rFonts w:ascii="Arial" w:hAnsi="Arial" w:cs="Arial"/>
        </w:rPr>
      </w:pPr>
      <w:r w:rsidRPr="007E549B">
        <w:rPr>
          <w:rFonts w:ascii="Arial" w:hAnsi="Arial" w:cs="Arial"/>
          <w:sz w:val="10"/>
          <w:szCs w:val="20"/>
          <w:lang w:eastAsia="fr-FR"/>
        </w:rPr>
        <w:tab/>
      </w:r>
    </w:p>
    <w:p w14:paraId="649FC426" w14:textId="77777777" w:rsidR="007E549B" w:rsidRPr="007E549B" w:rsidRDefault="007E549B">
      <w:pPr>
        <w:rPr>
          <w:rFonts w:ascii="Arial" w:hAnsi="Arial" w:cs="Arial"/>
          <w:b/>
          <w:u w:val="single"/>
        </w:rPr>
      </w:pPr>
    </w:p>
    <w:p w14:paraId="6034C45D" w14:textId="77777777" w:rsidR="00470387" w:rsidRDefault="00470387">
      <w:pPr>
        <w:rPr>
          <w:rFonts w:ascii="Arial" w:hAnsi="Arial" w:cs="Arial"/>
          <w:b/>
          <w:u w:val="single"/>
        </w:rPr>
      </w:pPr>
      <w:r w:rsidRPr="007E549B">
        <w:rPr>
          <w:rFonts w:ascii="Arial" w:hAnsi="Arial" w:cs="Arial"/>
          <w:b/>
          <w:u w:val="single"/>
        </w:rPr>
        <w:t>ACTIVITES / MISSIONS :</w:t>
      </w:r>
    </w:p>
    <w:p w14:paraId="635E0677" w14:textId="77777777" w:rsidR="00C1449A" w:rsidRPr="007E549B" w:rsidRDefault="00C1449A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8240D9" w:rsidRPr="007E549B" w14:paraId="1486E42A" w14:textId="77777777" w:rsidTr="00362D6A">
        <w:trPr>
          <w:trHeight w:val="24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E58A" w14:textId="77777777" w:rsidR="00F33847" w:rsidRPr="00F33847" w:rsidRDefault="00F33847" w:rsidP="00F33847">
            <w:pPr>
              <w:rPr>
                <w:rFonts w:ascii="Arial" w:hAnsi="Arial" w:cs="Arial"/>
                <w:szCs w:val="20"/>
              </w:rPr>
            </w:pPr>
            <w:r w:rsidRPr="00F33847">
              <w:rPr>
                <w:rFonts w:ascii="Arial" w:hAnsi="Arial" w:cs="Arial"/>
                <w:szCs w:val="20"/>
              </w:rPr>
              <w:t xml:space="preserve">             L’infirmier </w:t>
            </w:r>
            <w:r w:rsidR="00535021">
              <w:rPr>
                <w:rFonts w:ascii="Arial" w:hAnsi="Arial" w:cs="Arial"/>
                <w:szCs w:val="20"/>
              </w:rPr>
              <w:t xml:space="preserve">anesthésiste </w:t>
            </w:r>
            <w:r w:rsidR="00036316">
              <w:rPr>
                <w:rFonts w:ascii="Arial" w:hAnsi="Arial" w:cs="Arial"/>
                <w:szCs w:val="20"/>
              </w:rPr>
              <w:t xml:space="preserve">assure la prise en soins des patients en pré, per et post opératoire sous la responsabilité du médecin anesthésiste réanimateur (MAR). </w:t>
            </w:r>
            <w:r w:rsidRPr="00F33847">
              <w:rPr>
                <w:rFonts w:ascii="Arial" w:hAnsi="Arial" w:cs="Arial"/>
                <w:szCs w:val="20"/>
              </w:rPr>
              <w:t>Il Intervient dans le cadre d'une équipe pluri professionnelle, de manière autonome et en collaboration.</w:t>
            </w:r>
          </w:p>
          <w:p w14:paraId="6DB49E98" w14:textId="77777777" w:rsidR="00F33847" w:rsidRPr="00F33847" w:rsidRDefault="00F33847" w:rsidP="00F33847">
            <w:pPr>
              <w:rPr>
                <w:rFonts w:ascii="Arial" w:hAnsi="Arial" w:cs="Arial"/>
                <w:szCs w:val="20"/>
              </w:rPr>
            </w:pPr>
            <w:r w:rsidRPr="00F33847">
              <w:rPr>
                <w:rFonts w:ascii="Arial" w:hAnsi="Arial" w:cs="Arial"/>
                <w:b/>
                <w:szCs w:val="20"/>
              </w:rPr>
              <w:t>MISSIONS GENERALES</w:t>
            </w:r>
            <w:r w:rsidRPr="00F33847">
              <w:rPr>
                <w:rFonts w:ascii="Arial" w:hAnsi="Arial" w:cs="Arial"/>
                <w:szCs w:val="20"/>
              </w:rPr>
              <w:t> </w:t>
            </w:r>
          </w:p>
          <w:p w14:paraId="453527A7" w14:textId="77777777" w:rsidR="00F33847" w:rsidRPr="00036316" w:rsidRDefault="00036316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Cs w:val="20"/>
              </w:rPr>
              <w:t>Préparation et vérification des sites d’anesthésie (check-list d’ouverture de salle) du bloc central, obstétrical, endoscopique, de naissance et de la SSPI (matériel, décontamination, réapprovisionnement), médicament (commandes, péremptions, traçabilités).</w:t>
            </w:r>
          </w:p>
          <w:p w14:paraId="233F0404" w14:textId="77777777" w:rsidR="00036316" w:rsidRPr="00036316" w:rsidRDefault="00036316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Appliquer avec le MAR, </w:t>
            </w:r>
            <w:r w:rsidR="00535021">
              <w:rPr>
                <w:rFonts w:ascii="Arial" w:hAnsi="Arial" w:cs="Arial"/>
                <w:bCs/>
                <w:szCs w:val="20"/>
              </w:rPr>
              <w:t>la stratégie anesthésique</w:t>
            </w:r>
            <w:r>
              <w:rPr>
                <w:rFonts w:ascii="Arial" w:hAnsi="Arial" w:cs="Arial"/>
                <w:bCs/>
                <w:szCs w:val="20"/>
              </w:rPr>
              <w:t xml:space="preserve"> établi</w:t>
            </w:r>
            <w:r w:rsidR="00535021">
              <w:rPr>
                <w:rFonts w:ascii="Arial" w:hAnsi="Arial" w:cs="Arial"/>
                <w:bCs/>
                <w:szCs w:val="20"/>
              </w:rPr>
              <w:t>e</w:t>
            </w:r>
            <w:r>
              <w:rPr>
                <w:rFonts w:ascii="Arial" w:hAnsi="Arial" w:cs="Arial"/>
                <w:bCs/>
                <w:szCs w:val="20"/>
              </w:rPr>
              <w:t xml:space="preserve"> par un MAR lors de la consultation et inscrit sur le dossier d’anesthésie.</w:t>
            </w:r>
          </w:p>
          <w:p w14:paraId="4389D8D5" w14:textId="77777777" w:rsidR="003837EB" w:rsidRPr="00535021" w:rsidRDefault="003837EB" w:rsidP="00535021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 xml:space="preserve">Assurer </w:t>
            </w:r>
            <w:r w:rsidR="00535021">
              <w:rPr>
                <w:rFonts w:ascii="Arial" w:hAnsi="Arial" w:cs="Arial"/>
              </w:rPr>
              <w:t>la maintenance et la sécurité du site d’anesthésie.</w:t>
            </w:r>
          </w:p>
          <w:p w14:paraId="1A5032E1" w14:textId="77777777" w:rsidR="003837EB" w:rsidRDefault="00535021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Gestion et</w:t>
            </w:r>
            <w:r w:rsidR="003837EB" w:rsidRPr="003837EB">
              <w:rPr>
                <w:rFonts w:ascii="Arial" w:hAnsi="Arial" w:cs="Arial"/>
              </w:rPr>
              <w:t xml:space="preserve"> renouvellement des </w:t>
            </w:r>
            <w:r>
              <w:rPr>
                <w:rFonts w:ascii="Arial" w:hAnsi="Arial" w:cs="Arial"/>
              </w:rPr>
              <w:t>stupéfiants</w:t>
            </w:r>
            <w:r w:rsidR="003837EB" w:rsidRPr="003837EB">
              <w:rPr>
                <w:rFonts w:ascii="Arial" w:hAnsi="Arial" w:cs="Arial"/>
              </w:rPr>
              <w:t xml:space="preserve"> utilisés</w:t>
            </w:r>
            <w:r>
              <w:rPr>
                <w:rFonts w:ascii="Arial" w:hAnsi="Arial" w:cs="Arial"/>
              </w:rPr>
              <w:t>.</w:t>
            </w:r>
          </w:p>
          <w:p w14:paraId="11BCB0DE" w14:textId="1392F82D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>Détecter les pannes et dysfonctionnements e</w:t>
            </w:r>
            <w:r>
              <w:rPr>
                <w:rFonts w:ascii="Arial" w:hAnsi="Arial" w:cs="Arial"/>
              </w:rPr>
              <w:t>t faire les déclarations</w:t>
            </w:r>
            <w:r w:rsidRPr="003837EB">
              <w:rPr>
                <w:rFonts w:ascii="Arial" w:hAnsi="Arial" w:cs="Arial"/>
              </w:rPr>
              <w:t xml:space="preserve"> FEI</w:t>
            </w:r>
            <w:r w:rsidR="00F73670">
              <w:rPr>
                <w:rFonts w:ascii="Arial" w:hAnsi="Arial" w:cs="Arial"/>
              </w:rPr>
              <w:t>.</w:t>
            </w:r>
          </w:p>
          <w:p w14:paraId="0ED9E0EF" w14:textId="08478568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>Appliquer les protocoles selo</w:t>
            </w:r>
            <w:r>
              <w:rPr>
                <w:rFonts w:ascii="Arial" w:hAnsi="Arial" w:cs="Arial"/>
              </w:rPr>
              <w:t>n les recommandations</w:t>
            </w:r>
            <w:r w:rsidRPr="003837EB">
              <w:rPr>
                <w:rFonts w:ascii="Arial" w:hAnsi="Arial" w:cs="Arial"/>
              </w:rPr>
              <w:t xml:space="preserve"> et la prise en charge de la douleur post-opératoire tant au bloc opératoire, en SSPI, en salle de naissance</w:t>
            </w:r>
            <w:r w:rsidR="00F73670">
              <w:rPr>
                <w:rFonts w:ascii="Arial" w:hAnsi="Arial" w:cs="Arial"/>
              </w:rPr>
              <w:t>.</w:t>
            </w:r>
          </w:p>
          <w:p w14:paraId="5796F1B6" w14:textId="3AD59CF4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 xml:space="preserve">Appliquer les recommandations de l’HAS concernant les critères de qualité et de sécurité </w:t>
            </w:r>
            <w:r w:rsidR="00535021">
              <w:rPr>
                <w:rFonts w:ascii="Arial" w:hAnsi="Arial" w:cs="Arial"/>
              </w:rPr>
              <w:t xml:space="preserve">en collaboration avec l’équipe pluridisciplinaire </w:t>
            </w:r>
            <w:r w:rsidRPr="003837EB">
              <w:rPr>
                <w:rFonts w:ascii="Arial" w:hAnsi="Arial" w:cs="Arial"/>
              </w:rPr>
              <w:t>: check-list opératoire</w:t>
            </w:r>
            <w:r w:rsidR="00F73670">
              <w:rPr>
                <w:rFonts w:ascii="Arial" w:hAnsi="Arial" w:cs="Arial"/>
              </w:rPr>
              <w:t>.</w:t>
            </w:r>
          </w:p>
          <w:p w14:paraId="54C3B87F" w14:textId="2FF322FE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>Appliquer les bonnes pratiques d’h</w:t>
            </w:r>
            <w:r>
              <w:rPr>
                <w:rFonts w:ascii="Arial" w:hAnsi="Arial" w:cs="Arial"/>
              </w:rPr>
              <w:t>ygiène et d’asepsie</w:t>
            </w:r>
            <w:r w:rsidR="00F73670">
              <w:rPr>
                <w:rFonts w:ascii="Arial" w:hAnsi="Arial" w:cs="Arial"/>
              </w:rPr>
              <w:t>.</w:t>
            </w:r>
          </w:p>
          <w:p w14:paraId="7389B0C2" w14:textId="1D9248C3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>Assurer la gestion du chariot d’urgence</w:t>
            </w:r>
            <w:r w:rsidR="00F73670">
              <w:rPr>
                <w:rFonts w:ascii="Arial" w:hAnsi="Arial" w:cs="Arial"/>
              </w:rPr>
              <w:t>.</w:t>
            </w:r>
          </w:p>
          <w:p w14:paraId="044EED67" w14:textId="0FFE1631" w:rsidR="003837EB" w:rsidRDefault="003837EB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3837EB">
              <w:rPr>
                <w:rFonts w:ascii="Arial" w:hAnsi="Arial" w:cs="Arial"/>
              </w:rPr>
              <w:t>Re</w:t>
            </w:r>
            <w:r>
              <w:rPr>
                <w:rFonts w:ascii="Arial" w:hAnsi="Arial" w:cs="Arial"/>
              </w:rPr>
              <w:t>mettre à jour ses connaissances</w:t>
            </w:r>
            <w:r w:rsidRPr="003837EB">
              <w:rPr>
                <w:rFonts w:ascii="Arial" w:hAnsi="Arial" w:cs="Arial"/>
              </w:rPr>
              <w:t xml:space="preserve"> paramédicales en participant aux congrès et formations continues en lien avec la spécialité</w:t>
            </w:r>
            <w:r w:rsidR="00F73670">
              <w:rPr>
                <w:rFonts w:ascii="Arial" w:hAnsi="Arial" w:cs="Arial"/>
              </w:rPr>
              <w:t>.</w:t>
            </w:r>
          </w:p>
          <w:p w14:paraId="62F643AF" w14:textId="398718E9" w:rsidR="00535021" w:rsidRDefault="00535021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Gestion de la salle d’Anesthésies </w:t>
            </w:r>
            <w:r w:rsidR="00F73670">
              <w:rPr>
                <w:rFonts w:ascii="Arial" w:hAnsi="Arial" w:cs="Arial"/>
              </w:rPr>
              <w:t>Loco-régionales</w:t>
            </w:r>
            <w:r>
              <w:rPr>
                <w:rFonts w:ascii="Arial" w:hAnsi="Arial" w:cs="Arial"/>
              </w:rPr>
              <w:t xml:space="preserve"> (ALR)</w:t>
            </w:r>
            <w:r w:rsidR="00F73670">
              <w:rPr>
                <w:rFonts w:ascii="Arial" w:hAnsi="Arial" w:cs="Arial"/>
              </w:rPr>
              <w:t>.</w:t>
            </w:r>
          </w:p>
          <w:p w14:paraId="2157204A" w14:textId="7BA1A4BC" w:rsidR="008E4C4C" w:rsidRDefault="00226C16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Participation aux astreintes IADE semaine et weekend</w:t>
            </w:r>
            <w:r w:rsidR="00F7367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1C8F846A" w14:textId="0339BE41" w:rsidR="00226C16" w:rsidRDefault="008E4C4C" w:rsidP="0003631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Participation au</w:t>
            </w:r>
            <w:r w:rsidR="00226C16">
              <w:rPr>
                <w:rFonts w:ascii="Arial" w:hAnsi="Arial" w:cs="Arial"/>
              </w:rPr>
              <w:t xml:space="preserve"> PMO</w:t>
            </w:r>
            <w:r w:rsidR="00F73670">
              <w:rPr>
                <w:rFonts w:ascii="Arial" w:hAnsi="Arial" w:cs="Arial"/>
              </w:rPr>
              <w:t>.</w:t>
            </w:r>
            <w:r w:rsidR="00226C16">
              <w:rPr>
                <w:rFonts w:ascii="Arial" w:hAnsi="Arial" w:cs="Arial"/>
              </w:rPr>
              <w:t xml:space="preserve"> </w:t>
            </w:r>
          </w:p>
          <w:p w14:paraId="48D7A94E" w14:textId="77777777" w:rsidR="008240D9" w:rsidRPr="007D3DED" w:rsidRDefault="008240D9" w:rsidP="003E07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EBD609" w14:textId="77777777" w:rsidR="003E07B3" w:rsidRDefault="003E07B3">
      <w:pPr>
        <w:rPr>
          <w:rFonts w:ascii="Arial" w:hAnsi="Arial" w:cs="Arial"/>
          <w:b/>
          <w:u w:val="single"/>
        </w:rPr>
      </w:pPr>
    </w:p>
    <w:p w14:paraId="137EC248" w14:textId="77777777" w:rsidR="003E07B3" w:rsidRDefault="003E07B3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00F001AD" w14:textId="77777777" w:rsidR="00C12581" w:rsidRDefault="00C12581">
      <w:pPr>
        <w:rPr>
          <w:rFonts w:ascii="Arial" w:hAnsi="Arial" w:cs="Arial"/>
          <w:b/>
          <w:u w:val="single"/>
        </w:rPr>
      </w:pPr>
    </w:p>
    <w:p w14:paraId="62219BF5" w14:textId="77777777" w:rsidR="00470387" w:rsidRPr="007E549B" w:rsidRDefault="00470387">
      <w:pPr>
        <w:rPr>
          <w:rFonts w:ascii="Arial" w:hAnsi="Arial" w:cs="Arial"/>
          <w:b/>
          <w:u w:val="single"/>
        </w:rPr>
      </w:pPr>
      <w:r w:rsidRPr="007E549B">
        <w:rPr>
          <w:rFonts w:ascii="Arial" w:hAnsi="Arial" w:cs="Arial"/>
          <w:b/>
          <w:u w:val="single"/>
        </w:rPr>
        <w:t>COMPETENCES REQUISES :</w:t>
      </w:r>
      <w:r w:rsidR="008240D9">
        <w:rPr>
          <w:rFonts w:ascii="Arial" w:hAnsi="Arial" w:cs="Arial"/>
          <w:b/>
          <w:u w:val="single"/>
        </w:rPr>
        <w:t xml:space="preserve"> 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552"/>
        <w:gridCol w:w="7082"/>
      </w:tblGrid>
      <w:tr w:rsidR="00A4188C" w:rsidRPr="007E549B" w14:paraId="6C64A150" w14:textId="77777777" w:rsidTr="00B87ABD">
        <w:trPr>
          <w:trHeight w:val="70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3E68E52A" w14:textId="77777777" w:rsidR="00A4188C" w:rsidRPr="007E549B" w:rsidRDefault="00A4188C" w:rsidP="00C3202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TECHNIQUES 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9C01" w14:textId="77777777" w:rsidR="00A4188C" w:rsidRPr="001728D2" w:rsidRDefault="001728D2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Anatomie, physiologie</w:t>
            </w:r>
          </w:p>
          <w:p w14:paraId="44BD95A6" w14:textId="77777777" w:rsidR="001728D2" w:rsidRPr="001728D2" w:rsidRDefault="001728D2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Anesthésie et réanimation</w:t>
            </w:r>
          </w:p>
          <w:p w14:paraId="3822DF7E" w14:textId="77777777" w:rsidR="001728D2" w:rsidRPr="001728D2" w:rsidRDefault="001728D2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Communication et relation d’aide</w:t>
            </w:r>
          </w:p>
          <w:p w14:paraId="2CE4A49D" w14:textId="77777777" w:rsidR="001728D2" w:rsidRPr="001728D2" w:rsidRDefault="001728D2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Éthique et déontologie professionnelles</w:t>
            </w:r>
          </w:p>
          <w:p w14:paraId="5A8BEB95" w14:textId="77777777" w:rsidR="001728D2" w:rsidRPr="004D211A" w:rsidRDefault="001728D2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Hygiène</w:t>
            </w:r>
            <w:r w:rsidR="004D211A">
              <w:rPr>
                <w:rFonts w:ascii="Arial" w:hAnsi="Arial" w:cs="Arial"/>
                <w:szCs w:val="20"/>
              </w:rPr>
              <w:t xml:space="preserve"> hospitalière et Prévention des infections nosocomiales</w:t>
            </w:r>
          </w:p>
          <w:p w14:paraId="44D99715" w14:textId="77777777" w:rsidR="004D211A" w:rsidRPr="004D211A" w:rsidRDefault="004D211A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Méthodes de recherche en soins et veille professionnelle</w:t>
            </w:r>
          </w:p>
          <w:p w14:paraId="6A85E64E" w14:textId="77777777" w:rsidR="004D211A" w:rsidRPr="004D211A" w:rsidRDefault="004D211A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Organisations des systèmes d’urgence</w:t>
            </w:r>
          </w:p>
          <w:p w14:paraId="2DE12AD5" w14:textId="77777777" w:rsidR="004D211A" w:rsidRPr="004D211A" w:rsidRDefault="004D211A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Organisation du travail</w:t>
            </w:r>
          </w:p>
          <w:p w14:paraId="323507D2" w14:textId="77777777" w:rsidR="004D211A" w:rsidRPr="004D211A" w:rsidRDefault="004D211A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Pharmacologie</w:t>
            </w:r>
          </w:p>
          <w:p w14:paraId="3779BFFB" w14:textId="77777777" w:rsidR="004D211A" w:rsidRPr="004D211A" w:rsidRDefault="004D211A" w:rsidP="00DF17B5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Risques et vigilances</w:t>
            </w:r>
          </w:p>
          <w:p w14:paraId="54C6DEF8" w14:textId="77777777" w:rsidR="00F33847" w:rsidRPr="00425D2D" w:rsidRDefault="004D211A" w:rsidP="00425D2D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0"/>
              </w:rPr>
              <w:t>Soins</w:t>
            </w:r>
            <w:r w:rsidR="005947B6">
              <w:rPr>
                <w:rFonts w:ascii="Arial" w:hAnsi="Arial" w:cs="Arial"/>
                <w:szCs w:val="20"/>
              </w:rPr>
              <w:t xml:space="preserve"> et soins d’urgence</w:t>
            </w:r>
          </w:p>
        </w:tc>
      </w:tr>
      <w:tr w:rsidR="00A4188C" w:rsidRPr="007E549B" w14:paraId="241F4B22" w14:textId="77777777" w:rsidTr="00B87ABD">
        <w:trPr>
          <w:trHeight w:val="395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6B8D765E" w14:textId="77777777" w:rsidR="00A4188C" w:rsidRPr="007E549B" w:rsidRDefault="00A4188C" w:rsidP="00DF17B5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ORGANISATIONNELLES 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DB2D" w14:textId="77777777" w:rsidR="001429C5" w:rsidRPr="005F2B5D" w:rsidRDefault="005F2B5D" w:rsidP="00DF17B5">
            <w:pPr>
              <w:pStyle w:val="Paragraphedeliste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0"/>
              </w:rPr>
              <w:t>Analyser toute situation de santé pour une prise en soins sécuritaire et de qualité des patients</w:t>
            </w:r>
          </w:p>
          <w:p w14:paraId="619F1DE5" w14:textId="77777777" w:rsidR="005F2B5D" w:rsidRDefault="005F2B5D" w:rsidP="00DF17B5">
            <w:pPr>
              <w:pStyle w:val="Paragraphedeliste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Etre force de propositions argumentées, fiables et pertinentes</w:t>
            </w:r>
          </w:p>
          <w:p w14:paraId="304ABE26" w14:textId="77777777" w:rsidR="005F2B5D" w:rsidRDefault="005F2B5D" w:rsidP="00DF17B5">
            <w:pPr>
              <w:pStyle w:val="Paragraphedeliste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Dans un contexte, prioriser et mener des actions de soins dans la limite de sa responsabilité professionnelle</w:t>
            </w:r>
          </w:p>
          <w:p w14:paraId="3E6D771F" w14:textId="77777777" w:rsidR="005F2B5D" w:rsidRDefault="005F2B5D" w:rsidP="00DF17B5">
            <w:pPr>
              <w:pStyle w:val="Paragraphedeliste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Collaborer avec le médecin anesthésiste ai sein d’un</w:t>
            </w:r>
            <w:r w:rsidR="00DF17B5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équipe pluridisciplinaire</w:t>
            </w:r>
          </w:p>
          <w:p w14:paraId="087FA666" w14:textId="77777777" w:rsidR="005F2B5D" w:rsidRPr="005F2B5D" w:rsidRDefault="005F2B5D" w:rsidP="00DF17B5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Faire preuve de réflexion</w:t>
            </w:r>
            <w:r w:rsidR="00DF17B5">
              <w:rPr>
                <w:rFonts w:ascii="Arial" w:hAnsi="Arial" w:cs="Arial"/>
              </w:rPr>
              <w:t xml:space="preserve"> dans le domaine de l’éthique, du droit, de la sécurité et de la qualité des soins avec un langage professionnel</w:t>
            </w:r>
          </w:p>
        </w:tc>
      </w:tr>
      <w:tr w:rsidR="00A4188C" w:rsidRPr="007E549B" w14:paraId="21B6B322" w14:textId="77777777" w:rsidTr="00B87ABD">
        <w:trPr>
          <w:trHeight w:val="1277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F92140B" w14:textId="77777777" w:rsidR="00A4188C" w:rsidRPr="007E549B" w:rsidRDefault="00A4188C" w:rsidP="00C3202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fr-FR"/>
              </w:rPr>
            </w:pPr>
            <w:r w:rsidRPr="007E549B">
              <w:rPr>
                <w:rFonts w:ascii="Arial" w:hAnsi="Arial" w:cs="Arial"/>
                <w:b/>
                <w:sz w:val="18"/>
                <w:szCs w:val="18"/>
                <w:lang w:eastAsia="fr-FR"/>
              </w:rPr>
              <w:t>RELATIONNELLES 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C8C9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Sens des responsabilités</w:t>
            </w:r>
          </w:p>
          <w:p w14:paraId="657E71E0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Capacités à transmettre ses connaissances</w:t>
            </w:r>
          </w:p>
          <w:p w14:paraId="3EE39AAF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Capacités de délégation et contrôle</w:t>
            </w:r>
          </w:p>
          <w:p w14:paraId="3CB2032A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Sens du positionnement professionnel</w:t>
            </w:r>
          </w:p>
          <w:p w14:paraId="14304910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 xml:space="preserve">Positionnement dans sa fonction de délégation et de contrôle </w:t>
            </w:r>
          </w:p>
          <w:p w14:paraId="1B6FA662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Qualités relationnelles, de communication et d’écoute</w:t>
            </w:r>
          </w:p>
          <w:p w14:paraId="254EC097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Gestion des émotions</w:t>
            </w:r>
          </w:p>
          <w:p w14:paraId="593F232A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Disponibilité, discrétion</w:t>
            </w:r>
          </w:p>
          <w:p w14:paraId="6634F8F1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lastRenderedPageBreak/>
              <w:t>Capacité à travailler en collaboration.</w:t>
            </w:r>
          </w:p>
          <w:p w14:paraId="193F2AF7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Capacités d’analyse, discernement et initiatives adaptées aux situations</w:t>
            </w:r>
          </w:p>
          <w:p w14:paraId="27601169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 xml:space="preserve">Capacités d’organisation et de priorisation des actions </w:t>
            </w:r>
          </w:p>
          <w:p w14:paraId="2B88AE28" w14:textId="77777777" w:rsidR="004A2A5F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Capacité pédagogique et éducative</w:t>
            </w:r>
          </w:p>
          <w:p w14:paraId="358DF32C" w14:textId="77777777" w:rsidR="00A4188C" w:rsidRPr="00DF17B5" w:rsidRDefault="004A2A5F" w:rsidP="00DF17B5">
            <w:pPr>
              <w:pStyle w:val="Paragraphedeliste"/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DF17B5">
              <w:rPr>
                <w:rFonts w:ascii="Arial" w:hAnsi="Arial" w:cs="Arial"/>
                <w:szCs w:val="20"/>
              </w:rPr>
              <w:t>Rigueur</w:t>
            </w:r>
          </w:p>
        </w:tc>
      </w:tr>
    </w:tbl>
    <w:p w14:paraId="7902D226" w14:textId="77777777" w:rsidR="00470387" w:rsidRPr="00EB722A" w:rsidRDefault="00470387">
      <w:pPr>
        <w:rPr>
          <w:rFonts w:ascii="Arial" w:hAnsi="Arial" w:cs="Arial"/>
        </w:rPr>
      </w:pPr>
    </w:p>
    <w:p w14:paraId="7C4501D9" w14:textId="77777777" w:rsidR="00EB722A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7E64E062" w14:textId="77777777" w:rsidR="00EB722A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7F0107DC" w14:textId="77777777" w:rsidR="00EB722A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6597714A" w14:textId="77777777" w:rsidR="00EB722A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7DE21326" w14:textId="77777777" w:rsidR="00EB722A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65058EE4" w14:textId="77777777" w:rsidR="00EB722A" w:rsidRPr="007E549B" w:rsidRDefault="00EB722A" w:rsidP="009B6C7C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fr-FR"/>
        </w:rPr>
      </w:pPr>
    </w:p>
    <w:p w14:paraId="2147A4DC" w14:textId="77777777" w:rsidR="000A2E9E" w:rsidRDefault="000A2E9E" w:rsidP="000A2E9E">
      <w:pPr>
        <w:rPr>
          <w:rFonts w:ascii="Arial" w:hAnsi="Arial" w:cs="Arial"/>
          <w:b/>
          <w:u w:val="single"/>
        </w:rPr>
      </w:pPr>
    </w:p>
    <w:p w14:paraId="548C5234" w14:textId="77777777" w:rsidR="000A2E9E" w:rsidRDefault="000A2E9E" w:rsidP="000A2E9E">
      <w:pPr>
        <w:rPr>
          <w:rFonts w:ascii="Arial" w:hAnsi="Arial" w:cs="Arial"/>
          <w:b/>
          <w:u w:val="single"/>
        </w:rPr>
      </w:pPr>
    </w:p>
    <w:p w14:paraId="263A7D45" w14:textId="77777777" w:rsidR="00470387" w:rsidRPr="007E549B" w:rsidRDefault="00470387">
      <w:pPr>
        <w:rPr>
          <w:rFonts w:ascii="Arial" w:hAnsi="Arial" w:cs="Arial"/>
        </w:rPr>
      </w:pPr>
    </w:p>
    <w:sectPr w:rsidR="00470387" w:rsidRPr="007E549B" w:rsidSect="001429C5">
      <w:headerReference w:type="default" r:id="rId9"/>
      <w:footerReference w:type="default" r:id="rId10"/>
      <w:pgSz w:w="11906" w:h="16838"/>
      <w:pgMar w:top="779" w:right="1417" w:bottom="1417" w:left="1417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7A9BB" w14:textId="77777777" w:rsidR="00433DD8" w:rsidRDefault="00433DD8">
      <w:pPr>
        <w:spacing w:after="0" w:line="240" w:lineRule="auto"/>
      </w:pPr>
      <w:r>
        <w:separator/>
      </w:r>
    </w:p>
  </w:endnote>
  <w:endnote w:type="continuationSeparator" w:id="0">
    <w:p w14:paraId="19C08891" w14:textId="77777777" w:rsidR="00433DD8" w:rsidRDefault="0043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A270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B80418">
      <w:rPr>
        <w:rFonts w:ascii="Arial" w:hAnsi="Arial" w:cs="Arial"/>
        <w:b/>
        <w:sz w:val="18"/>
        <w:szCs w:val="18"/>
      </w:rPr>
      <w:t>Pôle Administratif – Fondation Etienne Sabatié</w:t>
    </w:r>
  </w:p>
  <w:p w14:paraId="1DEF9CC0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112, rue de la Marne – BP 199 – 33505 LIBOURNE CEDEX</w:t>
    </w:r>
  </w:p>
  <w:p w14:paraId="0C5D212F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Standard 05 57 55 34 34</w:t>
    </w:r>
  </w:p>
  <w:p w14:paraId="6BCEBAB9" w14:textId="77777777" w:rsidR="00470387" w:rsidRPr="00F4078C" w:rsidRDefault="00B80418" w:rsidP="00B80418">
    <w:pPr>
      <w:ind w:right="260"/>
      <w:jc w:val="center"/>
      <w:rPr>
        <w:color w:val="0F243E"/>
        <w:sz w:val="26"/>
        <w:szCs w:val="26"/>
      </w:rPr>
    </w:pPr>
    <w:r w:rsidRPr="00AF1BF2">
      <w:rPr>
        <w:rFonts w:ascii="Arial" w:hAnsi="Arial" w:cs="Arial"/>
        <w:sz w:val="18"/>
        <w:szCs w:val="18"/>
      </w:rPr>
      <w:t>www.ch-libourne.fr</w:t>
    </w:r>
    <w:r>
      <w:rPr>
        <w:noProof/>
        <w:lang w:eastAsia="fr-FR"/>
      </w:rPr>
      <w:t xml:space="preserve"> </w:t>
    </w:r>
    <w:r w:rsidR="003C6185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AFDA5A" wp14:editId="70588B4E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7825" cy="281305"/>
              <wp:effectExtent l="0" t="0" r="0" b="0"/>
              <wp:wrapNone/>
              <wp:docPr id="49" name="Zone de text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825" cy="2813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121134" w14:textId="77777777" w:rsidR="00470387" w:rsidRPr="00F4078C" w:rsidRDefault="00470387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AE73E7">
                            <w:rPr>
                              <w:noProof/>
                              <w:color w:val="0F243E"/>
                              <w:sz w:val="26"/>
                              <w:szCs w:val="26"/>
                            </w:rPr>
                            <w:t>4</w: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FDA5A" id="_x0000_t202" coordsize="21600,21600" o:spt="202" path="m,l,21600r21600,l21600,xe">
              <v:stroke joinstyle="miter"/>
              <v:path gradientshapeok="t" o:connecttype="rect"/>
            </v:shapetype>
            <v:shape id="Zone de texte 49" o:spid="_x0000_s1030" type="#_x0000_t202" style="position:absolute;left:0;text-align:left;margin-left:541.7pt;margin-top:782.95pt;width:29.75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" fillcolor="window" stroked="f" strokeweight=".5pt">
              <v:textbox style="mso-fit-shape-to-text:t" inset="0,,0">
                <w:txbxContent>
                  <w:p w14:paraId="58121134" w14:textId="77777777" w:rsidR="00470387" w:rsidRPr="00F4078C" w:rsidRDefault="00470387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AE73E7">
                      <w:rPr>
                        <w:noProof/>
                        <w:color w:val="0F243E"/>
                        <w:sz w:val="26"/>
                        <w:szCs w:val="26"/>
                      </w:rPr>
                      <w:t>4</w: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4DE4350" w14:textId="77777777" w:rsidR="00470387" w:rsidRDefault="004703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06679" w14:textId="77777777" w:rsidR="00433DD8" w:rsidRDefault="00433DD8">
      <w:pPr>
        <w:spacing w:after="0" w:line="240" w:lineRule="auto"/>
      </w:pPr>
      <w:r>
        <w:separator/>
      </w:r>
    </w:p>
  </w:footnote>
  <w:footnote w:type="continuationSeparator" w:id="0">
    <w:p w14:paraId="60A154CF" w14:textId="77777777" w:rsidR="00433DD8" w:rsidRDefault="00433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D1D4A" w14:textId="77777777" w:rsidR="001429C5" w:rsidRDefault="001429C5"/>
  <w:tbl>
    <w:tblPr>
      <w:tblW w:w="91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484"/>
      <w:gridCol w:w="4875"/>
      <w:gridCol w:w="1780"/>
    </w:tblGrid>
    <w:tr w:rsidR="00470387" w:rsidRPr="006E6BF0" w14:paraId="777DB20A" w14:textId="77777777" w:rsidTr="001429C5">
      <w:trPr>
        <w:trHeight w:val="1119"/>
        <w:jc w:val="center"/>
      </w:trPr>
      <w:tc>
        <w:tcPr>
          <w:tcW w:w="2484" w:type="dxa"/>
        </w:tcPr>
        <w:p w14:paraId="3CC99286" w14:textId="12690A9E" w:rsidR="00470387" w:rsidRPr="006E6BF0" w:rsidRDefault="00102671" w:rsidP="00895824">
          <w:pPr>
            <w:tabs>
              <w:tab w:val="center" w:pos="4536"/>
              <w:tab w:val="right" w:pos="9072"/>
            </w:tabs>
            <w:rPr>
              <w:b/>
              <w:sz w:val="28"/>
              <w:szCs w:val="20"/>
            </w:rPr>
          </w:pPr>
          <w:r>
            <w:rPr>
              <w:b/>
              <w:noProof/>
              <w:sz w:val="28"/>
              <w:szCs w:val="20"/>
              <w:lang w:eastAsia="fr-FR"/>
            </w:rPr>
            <w:drawing>
              <wp:inline distT="0" distB="0" distL="0" distR="0" wp14:anchorId="62C914C8" wp14:editId="572F1E23">
                <wp:extent cx="1440180" cy="1042035"/>
                <wp:effectExtent l="0" t="0" r="7620" b="571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180" cy="1042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5" w:type="dxa"/>
        </w:tcPr>
        <w:p w14:paraId="1C06F539" w14:textId="77777777" w:rsidR="003A1A1A" w:rsidRPr="006E6BF0" w:rsidRDefault="003A1A1A" w:rsidP="002018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b/>
              <w:sz w:val="28"/>
              <w:szCs w:val="28"/>
              <w:u w:val="single"/>
            </w:rPr>
          </w:pPr>
        </w:p>
        <w:p w14:paraId="51FA5DAE" w14:textId="77777777" w:rsidR="00470387" w:rsidRPr="007E549B" w:rsidRDefault="00F17F80" w:rsidP="002018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  <w:u w:val="single"/>
            </w:rPr>
            <w:t>FICHE</w:t>
          </w:r>
          <w:r w:rsidR="00470387" w:rsidRPr="007E549B">
            <w:rPr>
              <w:rFonts w:ascii="Arial" w:hAnsi="Arial" w:cs="Arial"/>
              <w:b/>
              <w:sz w:val="28"/>
              <w:szCs w:val="28"/>
              <w:u w:val="single"/>
            </w:rPr>
            <w:t xml:space="preserve"> DE POSTE(S)</w:t>
          </w:r>
        </w:p>
      </w:tc>
      <w:tc>
        <w:tcPr>
          <w:tcW w:w="1780" w:type="dxa"/>
        </w:tcPr>
        <w:p w14:paraId="0CE8AB1D" w14:textId="77777777" w:rsidR="003A1A1A" w:rsidRDefault="003A1A1A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b/>
              <w:sz w:val="28"/>
              <w:szCs w:val="28"/>
            </w:rPr>
          </w:pPr>
        </w:p>
        <w:p w14:paraId="54F93546" w14:textId="77777777" w:rsidR="00470387" w:rsidRPr="006E6BF0" w:rsidRDefault="00470387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sz w:val="28"/>
              <w:szCs w:val="28"/>
            </w:rPr>
          </w:pPr>
          <w:r w:rsidRPr="002018A1">
            <w:rPr>
              <w:rFonts w:cs="Calibri"/>
              <w:b/>
              <w:sz w:val="28"/>
              <w:szCs w:val="28"/>
            </w:rPr>
            <w:t>N°</w:t>
          </w:r>
          <w:r w:rsidRPr="006E6BF0">
            <w:rPr>
              <w:rFonts w:cs="Calibri"/>
              <w:sz w:val="28"/>
              <w:szCs w:val="28"/>
            </w:rPr>
            <w:t xml:space="preserve">: 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PAGE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AE73E7">
            <w:rPr>
              <w:rFonts w:cs="Calibri"/>
              <w:noProof/>
              <w:sz w:val="28"/>
              <w:szCs w:val="28"/>
            </w:rPr>
            <w:t>4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  <w:r w:rsidRPr="006E6BF0">
            <w:rPr>
              <w:rFonts w:cs="Calibri"/>
              <w:sz w:val="28"/>
              <w:szCs w:val="28"/>
            </w:rPr>
            <w:t>/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NUMPAGES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AE73E7">
            <w:rPr>
              <w:rFonts w:cs="Calibri"/>
              <w:noProof/>
              <w:sz w:val="28"/>
              <w:szCs w:val="28"/>
            </w:rPr>
            <w:t>4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</w:p>
      </w:tc>
    </w:tr>
  </w:tbl>
  <w:p w14:paraId="2C243440" w14:textId="77777777" w:rsidR="00470387" w:rsidRPr="00F4078C" w:rsidRDefault="00470387" w:rsidP="00031BAF">
    <w:pPr>
      <w:tabs>
        <w:tab w:val="center" w:pos="4536"/>
        <w:tab w:val="right" w:pos="9072"/>
      </w:tabs>
      <w:spacing w:after="0" w:line="240" w:lineRule="auto"/>
    </w:pPr>
    <w:r w:rsidRPr="00A747D5">
      <w:rPr>
        <w:b/>
        <w:sz w:val="28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101E7"/>
    <w:multiLevelType w:val="hybridMultilevel"/>
    <w:tmpl w:val="941EB22E"/>
    <w:lvl w:ilvl="0" w:tplc="86CA7178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51207"/>
    <w:multiLevelType w:val="hybridMultilevel"/>
    <w:tmpl w:val="B5CA9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0F9C"/>
    <w:multiLevelType w:val="hybridMultilevel"/>
    <w:tmpl w:val="13FC0B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966D7"/>
    <w:multiLevelType w:val="hybridMultilevel"/>
    <w:tmpl w:val="2ECA4F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F3190"/>
    <w:multiLevelType w:val="hybridMultilevel"/>
    <w:tmpl w:val="3E1E7650"/>
    <w:lvl w:ilvl="0" w:tplc="040C000D">
      <w:start w:val="1"/>
      <w:numFmt w:val="bullet"/>
      <w:lvlText w:val=""/>
      <w:lvlJc w:val="left"/>
      <w:pPr>
        <w:ind w:left="11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 w15:restartNumberingAfterBreak="0">
    <w:nsid w:val="26DC0991"/>
    <w:multiLevelType w:val="hybridMultilevel"/>
    <w:tmpl w:val="E0A48EF4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bCs w:val="0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394A0D"/>
    <w:multiLevelType w:val="hybridMultilevel"/>
    <w:tmpl w:val="30AEF474"/>
    <w:lvl w:ilvl="0" w:tplc="E1F41212">
      <w:numFmt w:val="bullet"/>
      <w:lvlText w:val="-"/>
      <w:lvlJc w:val="left"/>
      <w:pPr>
        <w:ind w:left="720" w:hanging="360"/>
      </w:pPr>
      <w:rPr>
        <w:rFonts w:ascii="Tunga" w:eastAsia="Tunga" w:hAnsi="Tunga" w:cs="Tung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A4498"/>
    <w:multiLevelType w:val="hybridMultilevel"/>
    <w:tmpl w:val="560A404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C325A"/>
    <w:multiLevelType w:val="hybridMultilevel"/>
    <w:tmpl w:val="B114D0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7148B"/>
    <w:multiLevelType w:val="hybridMultilevel"/>
    <w:tmpl w:val="83B8A2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F2CF7"/>
    <w:multiLevelType w:val="hybridMultilevel"/>
    <w:tmpl w:val="1492682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E364618"/>
    <w:multiLevelType w:val="hybridMultilevel"/>
    <w:tmpl w:val="5F90AE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62CEE"/>
    <w:multiLevelType w:val="hybridMultilevel"/>
    <w:tmpl w:val="A9046B8C"/>
    <w:lvl w:ilvl="0" w:tplc="E1F412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eastAsia="Tunga" w:hAnsi="Tunga" w:cs="Tunga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5F5380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881712E"/>
    <w:multiLevelType w:val="hybridMultilevel"/>
    <w:tmpl w:val="A88EE9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24CC9"/>
    <w:multiLevelType w:val="hybridMultilevel"/>
    <w:tmpl w:val="3EDE50F2"/>
    <w:lvl w:ilvl="0" w:tplc="6A3628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ED51D9"/>
    <w:multiLevelType w:val="hybridMultilevel"/>
    <w:tmpl w:val="144878D8"/>
    <w:lvl w:ilvl="0" w:tplc="E1F412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eastAsia="Tunga" w:hAnsi="Tunga" w:cs="Tunga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116509">
    <w:abstractNumId w:val="13"/>
  </w:num>
  <w:num w:numId="2" w16cid:durableId="1962032254">
    <w:abstractNumId w:val="8"/>
  </w:num>
  <w:num w:numId="3" w16cid:durableId="2116242328">
    <w:abstractNumId w:val="15"/>
  </w:num>
  <w:num w:numId="4" w16cid:durableId="1374889838">
    <w:abstractNumId w:val="7"/>
  </w:num>
  <w:num w:numId="5" w16cid:durableId="143393954">
    <w:abstractNumId w:val="4"/>
  </w:num>
  <w:num w:numId="6" w16cid:durableId="2113740455">
    <w:abstractNumId w:val="10"/>
  </w:num>
  <w:num w:numId="7" w16cid:durableId="70582789">
    <w:abstractNumId w:val="11"/>
  </w:num>
  <w:num w:numId="8" w16cid:durableId="1956986700">
    <w:abstractNumId w:val="3"/>
  </w:num>
  <w:num w:numId="9" w16cid:durableId="645352050">
    <w:abstractNumId w:val="14"/>
  </w:num>
  <w:num w:numId="10" w16cid:durableId="1037392292">
    <w:abstractNumId w:val="2"/>
  </w:num>
  <w:num w:numId="11" w16cid:durableId="1540774388">
    <w:abstractNumId w:val="9"/>
  </w:num>
  <w:num w:numId="12" w16cid:durableId="46149983">
    <w:abstractNumId w:val="1"/>
  </w:num>
  <w:num w:numId="13" w16cid:durableId="241843231">
    <w:abstractNumId w:val="12"/>
  </w:num>
  <w:num w:numId="14" w16cid:durableId="1010445449">
    <w:abstractNumId w:val="16"/>
  </w:num>
  <w:num w:numId="15" w16cid:durableId="1075784614">
    <w:abstractNumId w:val="0"/>
  </w:num>
  <w:num w:numId="16" w16cid:durableId="1064060643">
    <w:abstractNumId w:val="6"/>
  </w:num>
  <w:num w:numId="17" w16cid:durableId="1938714128">
    <w:abstractNumId w:val="15"/>
  </w:num>
  <w:num w:numId="18" w16cid:durableId="44022027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E7E"/>
    <w:rsid w:val="00002B0D"/>
    <w:rsid w:val="00021E81"/>
    <w:rsid w:val="00031BAF"/>
    <w:rsid w:val="00034973"/>
    <w:rsid w:val="00036316"/>
    <w:rsid w:val="00041ECB"/>
    <w:rsid w:val="00044555"/>
    <w:rsid w:val="000650E9"/>
    <w:rsid w:val="00067157"/>
    <w:rsid w:val="00070627"/>
    <w:rsid w:val="00072C49"/>
    <w:rsid w:val="0008044D"/>
    <w:rsid w:val="00083070"/>
    <w:rsid w:val="000A2E9E"/>
    <w:rsid w:val="000B5E26"/>
    <w:rsid w:val="000C5AED"/>
    <w:rsid w:val="000C75D1"/>
    <w:rsid w:val="00102671"/>
    <w:rsid w:val="001429C5"/>
    <w:rsid w:val="001728D2"/>
    <w:rsid w:val="001B4409"/>
    <w:rsid w:val="001D3E4C"/>
    <w:rsid w:val="001D3FFD"/>
    <w:rsid w:val="001E0EEF"/>
    <w:rsid w:val="001E4752"/>
    <w:rsid w:val="001F0EBE"/>
    <w:rsid w:val="002018A1"/>
    <w:rsid w:val="00201A5E"/>
    <w:rsid w:val="00214F90"/>
    <w:rsid w:val="00226C16"/>
    <w:rsid w:val="00227BAD"/>
    <w:rsid w:val="002346CD"/>
    <w:rsid w:val="002363A5"/>
    <w:rsid w:val="002551AF"/>
    <w:rsid w:val="00256C55"/>
    <w:rsid w:val="00272A90"/>
    <w:rsid w:val="002A0300"/>
    <w:rsid w:val="002C05BD"/>
    <w:rsid w:val="002D0238"/>
    <w:rsid w:val="002D07CC"/>
    <w:rsid w:val="002D14BD"/>
    <w:rsid w:val="002D2BC1"/>
    <w:rsid w:val="002D2DB9"/>
    <w:rsid w:val="002D4B74"/>
    <w:rsid w:val="00310AE3"/>
    <w:rsid w:val="00317759"/>
    <w:rsid w:val="00321DF1"/>
    <w:rsid w:val="0034263E"/>
    <w:rsid w:val="00345C64"/>
    <w:rsid w:val="003612F2"/>
    <w:rsid w:val="003837EB"/>
    <w:rsid w:val="003A1A1A"/>
    <w:rsid w:val="003B5563"/>
    <w:rsid w:val="003C6185"/>
    <w:rsid w:val="003E07B3"/>
    <w:rsid w:val="003F22B0"/>
    <w:rsid w:val="00425D2D"/>
    <w:rsid w:val="00433DD8"/>
    <w:rsid w:val="00437B6C"/>
    <w:rsid w:val="00470387"/>
    <w:rsid w:val="00485CE7"/>
    <w:rsid w:val="004A2A5F"/>
    <w:rsid w:val="004B2789"/>
    <w:rsid w:val="004B6E33"/>
    <w:rsid w:val="004D211A"/>
    <w:rsid w:val="004E68A1"/>
    <w:rsid w:val="004F156E"/>
    <w:rsid w:val="00507BDC"/>
    <w:rsid w:val="0052178C"/>
    <w:rsid w:val="00535021"/>
    <w:rsid w:val="005947B6"/>
    <w:rsid w:val="00594EC0"/>
    <w:rsid w:val="00597433"/>
    <w:rsid w:val="005A7AAF"/>
    <w:rsid w:val="005B0F85"/>
    <w:rsid w:val="005B39AA"/>
    <w:rsid w:val="005C4BC4"/>
    <w:rsid w:val="005F2B5D"/>
    <w:rsid w:val="005F425C"/>
    <w:rsid w:val="005F66E6"/>
    <w:rsid w:val="006015B2"/>
    <w:rsid w:val="006104EF"/>
    <w:rsid w:val="0066505A"/>
    <w:rsid w:val="006805EB"/>
    <w:rsid w:val="006A151E"/>
    <w:rsid w:val="006C2C34"/>
    <w:rsid w:val="006C4C89"/>
    <w:rsid w:val="006E6BF0"/>
    <w:rsid w:val="007201E7"/>
    <w:rsid w:val="007206D7"/>
    <w:rsid w:val="007258B1"/>
    <w:rsid w:val="007279C5"/>
    <w:rsid w:val="00742DEA"/>
    <w:rsid w:val="00752DDB"/>
    <w:rsid w:val="007A2BA3"/>
    <w:rsid w:val="007A5DB5"/>
    <w:rsid w:val="007B44C1"/>
    <w:rsid w:val="007C4393"/>
    <w:rsid w:val="007C5FEC"/>
    <w:rsid w:val="007D3DED"/>
    <w:rsid w:val="007D6C43"/>
    <w:rsid w:val="007E25EC"/>
    <w:rsid w:val="007E549B"/>
    <w:rsid w:val="007F7ACD"/>
    <w:rsid w:val="0081014C"/>
    <w:rsid w:val="008240D9"/>
    <w:rsid w:val="0085024C"/>
    <w:rsid w:val="008561D3"/>
    <w:rsid w:val="0089186C"/>
    <w:rsid w:val="00895824"/>
    <w:rsid w:val="008C6E87"/>
    <w:rsid w:val="008E4C4C"/>
    <w:rsid w:val="008F669D"/>
    <w:rsid w:val="00901D4D"/>
    <w:rsid w:val="0090324A"/>
    <w:rsid w:val="00905FB4"/>
    <w:rsid w:val="009160CF"/>
    <w:rsid w:val="00916A0E"/>
    <w:rsid w:val="00950993"/>
    <w:rsid w:val="00952435"/>
    <w:rsid w:val="0095680D"/>
    <w:rsid w:val="009A7911"/>
    <w:rsid w:val="009B6C7C"/>
    <w:rsid w:val="009C3BCA"/>
    <w:rsid w:val="009E6C28"/>
    <w:rsid w:val="00A04EA5"/>
    <w:rsid w:val="00A14EC3"/>
    <w:rsid w:val="00A34FDC"/>
    <w:rsid w:val="00A3774A"/>
    <w:rsid w:val="00A4188C"/>
    <w:rsid w:val="00A47ED9"/>
    <w:rsid w:val="00A747D5"/>
    <w:rsid w:val="00A84728"/>
    <w:rsid w:val="00A90067"/>
    <w:rsid w:val="00A90612"/>
    <w:rsid w:val="00AD7F04"/>
    <w:rsid w:val="00AE73E7"/>
    <w:rsid w:val="00AF26E0"/>
    <w:rsid w:val="00AF3D12"/>
    <w:rsid w:val="00B05ED7"/>
    <w:rsid w:val="00B07082"/>
    <w:rsid w:val="00B337D2"/>
    <w:rsid w:val="00B80418"/>
    <w:rsid w:val="00B87ABD"/>
    <w:rsid w:val="00BC0FFF"/>
    <w:rsid w:val="00BE3405"/>
    <w:rsid w:val="00C01C0C"/>
    <w:rsid w:val="00C06316"/>
    <w:rsid w:val="00C12581"/>
    <w:rsid w:val="00C1449A"/>
    <w:rsid w:val="00C250D8"/>
    <w:rsid w:val="00C307AF"/>
    <w:rsid w:val="00C32024"/>
    <w:rsid w:val="00C43F81"/>
    <w:rsid w:val="00C667E9"/>
    <w:rsid w:val="00C85D10"/>
    <w:rsid w:val="00CB108C"/>
    <w:rsid w:val="00CB4409"/>
    <w:rsid w:val="00CD3E7E"/>
    <w:rsid w:val="00CE736C"/>
    <w:rsid w:val="00D06B63"/>
    <w:rsid w:val="00D2010E"/>
    <w:rsid w:val="00D24CA1"/>
    <w:rsid w:val="00D35943"/>
    <w:rsid w:val="00D42D3F"/>
    <w:rsid w:val="00D62582"/>
    <w:rsid w:val="00D646A5"/>
    <w:rsid w:val="00D73FCD"/>
    <w:rsid w:val="00DA7A8D"/>
    <w:rsid w:val="00DB056F"/>
    <w:rsid w:val="00DB0ECF"/>
    <w:rsid w:val="00DB69D8"/>
    <w:rsid w:val="00DF17B5"/>
    <w:rsid w:val="00E046B7"/>
    <w:rsid w:val="00E06613"/>
    <w:rsid w:val="00E066E6"/>
    <w:rsid w:val="00E130B0"/>
    <w:rsid w:val="00E24DA1"/>
    <w:rsid w:val="00E2709C"/>
    <w:rsid w:val="00E308C4"/>
    <w:rsid w:val="00E551F4"/>
    <w:rsid w:val="00EA26BA"/>
    <w:rsid w:val="00EA6113"/>
    <w:rsid w:val="00EB1617"/>
    <w:rsid w:val="00EB722A"/>
    <w:rsid w:val="00EF5AB9"/>
    <w:rsid w:val="00F12059"/>
    <w:rsid w:val="00F14030"/>
    <w:rsid w:val="00F17F80"/>
    <w:rsid w:val="00F23CE7"/>
    <w:rsid w:val="00F26DC6"/>
    <w:rsid w:val="00F33847"/>
    <w:rsid w:val="00F4078C"/>
    <w:rsid w:val="00F60018"/>
    <w:rsid w:val="00F73670"/>
    <w:rsid w:val="00F77909"/>
    <w:rsid w:val="00F97A3F"/>
    <w:rsid w:val="00FC756B"/>
    <w:rsid w:val="00FD06A0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13CB7A1"/>
  <w15:docId w15:val="{E477697F-5F3F-4D7A-8617-84D01569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E7E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unhideWhenUsed/>
    <w:qFormat/>
    <w:locked/>
    <w:rsid w:val="00952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D3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CD3E7E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CD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CD3E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C32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201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2018A1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A9061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90067"/>
    <w:rPr>
      <w:color w:val="0000FF" w:themeColor="hyperlink"/>
      <w:u w:val="single"/>
    </w:rPr>
  </w:style>
  <w:style w:type="character" w:styleId="lev">
    <w:name w:val="Strong"/>
    <w:uiPriority w:val="22"/>
    <w:qFormat/>
    <w:locked/>
    <w:rsid w:val="008240D9"/>
    <w:rPr>
      <w:b/>
      <w:bCs/>
    </w:rPr>
  </w:style>
  <w:style w:type="paragraph" w:styleId="NormalWeb">
    <w:name w:val="Normal (Web)"/>
    <w:basedOn w:val="Normal"/>
    <w:uiPriority w:val="99"/>
    <w:unhideWhenUsed/>
    <w:rsid w:val="006805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9524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63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7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1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6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914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24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07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331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37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.perret@ch-libourn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614E-3E80-485A-90C2-786D5654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592</Words>
  <Characters>3562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METIER :</vt:lpstr>
    </vt:vector>
  </TitlesOfParts>
  <Company>CHU de Bordeaux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METIER :</dc:title>
  <dc:subject/>
  <dc:creator>BOYE Florian</dc:creator>
  <cp:keywords/>
  <dc:description/>
  <cp:lastModifiedBy>DEMAZOIN Nathalie</cp:lastModifiedBy>
  <cp:revision>2</cp:revision>
  <cp:lastPrinted>2021-09-07T14:06:00Z</cp:lastPrinted>
  <dcterms:created xsi:type="dcterms:W3CDTF">2026-09-30T08:39:00Z</dcterms:created>
  <dcterms:modified xsi:type="dcterms:W3CDTF">2026-09-30T08:39:00Z</dcterms:modified>
</cp:coreProperties>
</file>